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22055" w14:textId="5FB3FE6C" w:rsidR="00263EA5" w:rsidRPr="00263EA5" w:rsidRDefault="00263EA5" w:rsidP="00263EA5">
      <w:pPr>
        <w:widowControl w:val="0"/>
        <w:overflowPunct w:val="0"/>
        <w:autoSpaceDE w:val="0"/>
        <w:autoSpaceDN w:val="0"/>
        <w:adjustRightInd w:val="0"/>
        <w:spacing w:after="0" w:line="240" w:lineRule="auto"/>
        <w:jc w:val="center"/>
        <w:rPr>
          <w:rFonts w:ascii="Edwardian Script ITC" w:hAnsi="Edwardian Script ITC" w:cs="Edwardian Script ITC"/>
          <w:kern w:val="28"/>
          <w:sz w:val="18"/>
          <w:szCs w:val="18"/>
        </w:rPr>
      </w:pPr>
      <w:r w:rsidRPr="00263EA5">
        <w:rPr>
          <w:rFonts w:ascii="Edwardian Script ITC" w:hAnsi="Edwardian Script ITC" w:cs="Edwardian Script ITC"/>
          <w:noProof/>
          <w:kern w:val="28"/>
          <w:sz w:val="18"/>
          <w:szCs w:val="18"/>
        </w:rPr>
        <w:drawing>
          <wp:inline distT="0" distB="0" distL="0" distR="0" wp14:anchorId="58340E36" wp14:editId="636251BB">
            <wp:extent cx="963561" cy="533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326" cy="534377"/>
                    </a:xfrm>
                    <a:prstGeom prst="rect">
                      <a:avLst/>
                    </a:prstGeom>
                    <a:noFill/>
                    <a:ln>
                      <a:noFill/>
                    </a:ln>
                  </pic:spPr>
                </pic:pic>
              </a:graphicData>
            </a:graphic>
          </wp:inline>
        </w:drawing>
      </w:r>
    </w:p>
    <w:p w14:paraId="326F3A3E" w14:textId="77777777" w:rsidR="00263EA5" w:rsidRPr="00F32950" w:rsidRDefault="00263EA5" w:rsidP="00263EA5">
      <w:pPr>
        <w:widowControl w:val="0"/>
        <w:overflowPunct w:val="0"/>
        <w:autoSpaceDE w:val="0"/>
        <w:autoSpaceDN w:val="0"/>
        <w:adjustRightInd w:val="0"/>
        <w:spacing w:after="0" w:line="240" w:lineRule="auto"/>
        <w:jc w:val="center"/>
        <w:rPr>
          <w:rFonts w:ascii="Times New Roman" w:hAnsi="Times New Roman" w:cs="Times New Roman"/>
          <w:b/>
          <w:bCs/>
          <w:kern w:val="28"/>
          <w:sz w:val="56"/>
          <w:szCs w:val="56"/>
        </w:rPr>
      </w:pPr>
      <w:r w:rsidRPr="00F32950">
        <w:rPr>
          <w:rFonts w:ascii="Edwardian Script ITC" w:hAnsi="Edwardian Script ITC" w:cs="Edwardian Script ITC"/>
          <w:kern w:val="28"/>
          <w:sz w:val="56"/>
          <w:szCs w:val="56"/>
        </w:rPr>
        <w:t>Grand Isles At Wellington</w:t>
      </w:r>
    </w:p>
    <w:p w14:paraId="701A1C6F" w14:textId="77777777" w:rsidR="00263EA5" w:rsidRPr="00263EA5" w:rsidRDefault="00263EA5" w:rsidP="00263EA5">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263EA5">
        <w:rPr>
          <w:rFonts w:ascii="Times New Roman" w:hAnsi="Times New Roman" w:cs="Times New Roman"/>
          <w:b/>
          <w:bCs/>
          <w:kern w:val="28"/>
          <w:sz w:val="24"/>
          <w:szCs w:val="24"/>
        </w:rPr>
        <w:t>GRAND ISLES MASTER HOMEOWNER’S ASSOCIATION, INC.</w:t>
      </w:r>
    </w:p>
    <w:p w14:paraId="34C1CC34" w14:textId="77777777" w:rsidR="00263EA5" w:rsidRPr="00263EA5" w:rsidRDefault="00263EA5" w:rsidP="00263EA5">
      <w:pPr>
        <w:widowControl w:val="0"/>
        <w:overflowPunct w:val="0"/>
        <w:autoSpaceDE w:val="0"/>
        <w:autoSpaceDN w:val="0"/>
        <w:adjustRightInd w:val="0"/>
        <w:spacing w:after="0" w:line="240" w:lineRule="auto"/>
        <w:jc w:val="center"/>
        <w:rPr>
          <w:rFonts w:ascii="Times New Roman" w:hAnsi="Times New Roman" w:cs="Times New Roman"/>
          <w:kern w:val="28"/>
        </w:rPr>
      </w:pPr>
      <w:r w:rsidRPr="00263EA5">
        <w:rPr>
          <w:rFonts w:ascii="Times New Roman" w:hAnsi="Times New Roman" w:cs="Times New Roman"/>
          <w:kern w:val="28"/>
        </w:rPr>
        <w:t>11585 LAKE ISLES DRIVE</w:t>
      </w:r>
    </w:p>
    <w:p w14:paraId="09C3C6BA" w14:textId="77777777" w:rsidR="00263EA5" w:rsidRPr="00263EA5" w:rsidRDefault="00263EA5" w:rsidP="00263EA5">
      <w:pPr>
        <w:widowControl w:val="0"/>
        <w:overflowPunct w:val="0"/>
        <w:autoSpaceDE w:val="0"/>
        <w:autoSpaceDN w:val="0"/>
        <w:adjustRightInd w:val="0"/>
        <w:spacing w:after="0" w:line="240" w:lineRule="auto"/>
        <w:jc w:val="center"/>
        <w:rPr>
          <w:rFonts w:ascii="Times New Roman" w:hAnsi="Times New Roman" w:cs="Times New Roman"/>
          <w:kern w:val="28"/>
        </w:rPr>
      </w:pPr>
      <w:r w:rsidRPr="00263EA5">
        <w:rPr>
          <w:rFonts w:ascii="Times New Roman" w:hAnsi="Times New Roman" w:cs="Times New Roman"/>
          <w:kern w:val="28"/>
        </w:rPr>
        <w:t xml:space="preserve">WELLINGTON, FL 33414 </w:t>
      </w:r>
    </w:p>
    <w:p w14:paraId="36AB8D43" w14:textId="77777777" w:rsidR="00263EA5" w:rsidRPr="00263EA5" w:rsidRDefault="00263EA5" w:rsidP="008F5600">
      <w:pPr>
        <w:widowControl w:val="0"/>
        <w:tabs>
          <w:tab w:val="left" w:pos="360"/>
        </w:tabs>
        <w:overflowPunct w:val="0"/>
        <w:autoSpaceDE w:val="0"/>
        <w:autoSpaceDN w:val="0"/>
        <w:adjustRightInd w:val="0"/>
        <w:spacing w:after="0" w:line="240" w:lineRule="auto"/>
        <w:jc w:val="center"/>
        <w:rPr>
          <w:rFonts w:ascii="Times New Roman" w:hAnsi="Times New Roman" w:cs="Times New Roman"/>
          <w:kern w:val="28"/>
        </w:rPr>
      </w:pPr>
      <w:r w:rsidRPr="00263EA5">
        <w:rPr>
          <w:rFonts w:ascii="Times New Roman" w:hAnsi="Times New Roman" w:cs="Times New Roman"/>
          <w:kern w:val="28"/>
        </w:rPr>
        <w:t>561-333-5253</w:t>
      </w:r>
    </w:p>
    <w:p w14:paraId="3402741D" w14:textId="77777777" w:rsidR="00D45CDF" w:rsidRDefault="00D45CDF" w:rsidP="00D45CDF">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14:paraId="3B8D7BA9" w14:textId="3B407CD9" w:rsidR="00D45CDF" w:rsidRPr="00263EA5" w:rsidRDefault="00D45CDF" w:rsidP="00D45CDF">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263EA5">
        <w:rPr>
          <w:rFonts w:ascii="Times New Roman" w:hAnsi="Times New Roman" w:cs="Times New Roman"/>
          <w:b/>
          <w:bCs/>
          <w:kern w:val="28"/>
          <w:sz w:val="24"/>
          <w:szCs w:val="24"/>
        </w:rPr>
        <w:t xml:space="preserve">BOARD MEETING </w:t>
      </w:r>
      <w:r>
        <w:rPr>
          <w:rFonts w:ascii="Times New Roman" w:hAnsi="Times New Roman" w:cs="Times New Roman"/>
          <w:b/>
          <w:bCs/>
          <w:kern w:val="28"/>
          <w:sz w:val="24"/>
          <w:szCs w:val="24"/>
        </w:rPr>
        <w:t>MINUTES</w:t>
      </w:r>
    </w:p>
    <w:p w14:paraId="3DCDD8F0" w14:textId="35F8597E" w:rsidR="00D45CDF" w:rsidRPr="00F32950" w:rsidRDefault="00983FF8" w:rsidP="00D45CDF">
      <w:pPr>
        <w:widowControl w:val="0"/>
        <w:overflowPunct w:val="0"/>
        <w:autoSpaceDE w:val="0"/>
        <w:autoSpaceDN w:val="0"/>
        <w:adjustRightInd w:val="0"/>
        <w:spacing w:after="0" w:line="240" w:lineRule="auto"/>
        <w:jc w:val="center"/>
        <w:rPr>
          <w:rFonts w:ascii="Times New Roman" w:hAnsi="Times New Roman" w:cs="Times New Roman"/>
          <w:kern w:val="28"/>
        </w:rPr>
      </w:pPr>
      <w:r>
        <w:rPr>
          <w:rFonts w:ascii="Times New Roman" w:hAnsi="Times New Roman" w:cs="Times New Roman"/>
          <w:kern w:val="28"/>
        </w:rPr>
        <w:t>2-18</w:t>
      </w:r>
      <w:r w:rsidR="00D45CDF" w:rsidRPr="00F32950">
        <w:rPr>
          <w:rFonts w:ascii="Times New Roman" w:hAnsi="Times New Roman" w:cs="Times New Roman"/>
          <w:kern w:val="28"/>
        </w:rPr>
        <w:t>-202</w:t>
      </w:r>
      <w:r>
        <w:rPr>
          <w:rFonts w:ascii="Times New Roman" w:hAnsi="Times New Roman" w:cs="Times New Roman"/>
          <w:kern w:val="28"/>
        </w:rPr>
        <w:t>1</w:t>
      </w:r>
      <w:r w:rsidR="00D45CDF" w:rsidRPr="00F32950">
        <w:rPr>
          <w:rFonts w:ascii="Times New Roman" w:hAnsi="Times New Roman" w:cs="Times New Roman"/>
          <w:kern w:val="28"/>
        </w:rPr>
        <w:t>, 7PM</w:t>
      </w:r>
    </w:p>
    <w:p w14:paraId="1D084129" w14:textId="77777777" w:rsidR="00D45CDF" w:rsidRPr="00F32950" w:rsidRDefault="00D45CDF" w:rsidP="00D45CDF">
      <w:pPr>
        <w:widowControl w:val="0"/>
        <w:overflowPunct w:val="0"/>
        <w:autoSpaceDE w:val="0"/>
        <w:autoSpaceDN w:val="0"/>
        <w:adjustRightInd w:val="0"/>
        <w:spacing w:after="0" w:line="240" w:lineRule="auto"/>
        <w:rPr>
          <w:rFonts w:ascii="Times New Roman" w:hAnsi="Times New Roman" w:cs="Times New Roman"/>
          <w:kern w:val="28"/>
        </w:rPr>
      </w:pPr>
    </w:p>
    <w:p w14:paraId="60B890CB" w14:textId="708F05B3" w:rsidR="00D45CDF" w:rsidRPr="00F32950" w:rsidRDefault="00D45CDF" w:rsidP="00D45CDF">
      <w:pPr>
        <w:widowControl w:val="0"/>
        <w:overflowPunct w:val="0"/>
        <w:autoSpaceDE w:val="0"/>
        <w:autoSpaceDN w:val="0"/>
        <w:adjustRightInd w:val="0"/>
        <w:spacing w:after="0" w:line="240" w:lineRule="auto"/>
        <w:rPr>
          <w:rFonts w:ascii="Times New Roman" w:hAnsi="Times New Roman" w:cs="Times New Roman"/>
          <w:kern w:val="28"/>
        </w:rPr>
      </w:pPr>
      <w:r w:rsidRPr="00F32950">
        <w:rPr>
          <w:rFonts w:ascii="Times New Roman" w:hAnsi="Times New Roman" w:cs="Times New Roman"/>
          <w:b/>
          <w:bCs/>
          <w:kern w:val="28"/>
        </w:rPr>
        <w:t>In Attendance:</w:t>
      </w:r>
      <w:r w:rsidRPr="00F32950">
        <w:rPr>
          <w:rFonts w:ascii="Times New Roman" w:hAnsi="Times New Roman" w:cs="Times New Roman"/>
          <w:kern w:val="28"/>
        </w:rPr>
        <w:t xml:space="preserve">  President Doug Stark, Vice President Doreen Levy, Treasurer Alan Apfel,</w:t>
      </w:r>
      <w:r w:rsidR="00983FF8" w:rsidRPr="00983FF8">
        <w:rPr>
          <w:rFonts w:ascii="Times New Roman" w:hAnsi="Times New Roman" w:cs="Times New Roman"/>
          <w:kern w:val="28"/>
        </w:rPr>
        <w:t xml:space="preserve"> </w:t>
      </w:r>
      <w:r w:rsidR="00983FF8" w:rsidRPr="00F32950">
        <w:rPr>
          <w:rFonts w:ascii="Times New Roman" w:hAnsi="Times New Roman" w:cs="Times New Roman"/>
          <w:kern w:val="28"/>
        </w:rPr>
        <w:t>Secretary Lauren McPherson</w:t>
      </w:r>
      <w:r w:rsidR="00983FF8">
        <w:rPr>
          <w:rFonts w:ascii="Times New Roman" w:hAnsi="Times New Roman" w:cs="Times New Roman"/>
          <w:kern w:val="28"/>
        </w:rPr>
        <w:t>,</w:t>
      </w:r>
      <w:r w:rsidRPr="00F32950">
        <w:rPr>
          <w:rFonts w:ascii="Times New Roman" w:hAnsi="Times New Roman" w:cs="Times New Roman"/>
          <w:kern w:val="28"/>
        </w:rPr>
        <w:t xml:space="preserve"> Director Andrew Plevin, and Jim Pike, Property Manager</w:t>
      </w:r>
      <w:r>
        <w:rPr>
          <w:rFonts w:ascii="Times New Roman" w:hAnsi="Times New Roman" w:cs="Times New Roman"/>
          <w:kern w:val="28"/>
        </w:rPr>
        <w:t xml:space="preserve">.  </w:t>
      </w:r>
    </w:p>
    <w:p w14:paraId="23979FDA" w14:textId="77777777" w:rsidR="00D45CDF" w:rsidRPr="00F32950" w:rsidRDefault="00D45CDF" w:rsidP="00D45CDF">
      <w:pPr>
        <w:widowControl w:val="0"/>
        <w:overflowPunct w:val="0"/>
        <w:autoSpaceDE w:val="0"/>
        <w:autoSpaceDN w:val="0"/>
        <w:adjustRightInd w:val="0"/>
        <w:spacing w:after="0" w:line="240" w:lineRule="auto"/>
        <w:rPr>
          <w:rFonts w:ascii="Times New Roman" w:hAnsi="Times New Roman" w:cs="Times New Roman"/>
          <w:kern w:val="28"/>
        </w:rPr>
      </w:pPr>
    </w:p>
    <w:p w14:paraId="0ADC3B73" w14:textId="4D87788A" w:rsidR="00D45CDF" w:rsidRPr="00F32950" w:rsidRDefault="00D45CDF" w:rsidP="00D45CDF">
      <w:pPr>
        <w:widowControl w:val="0"/>
        <w:numPr>
          <w:ilvl w:val="0"/>
          <w:numId w:val="4"/>
        </w:numPr>
        <w:tabs>
          <w:tab w:val="left" w:pos="1260"/>
        </w:tabs>
        <w:overflowPunct w:val="0"/>
        <w:autoSpaceDE w:val="0"/>
        <w:autoSpaceDN w:val="0"/>
        <w:adjustRightInd w:val="0"/>
        <w:spacing w:after="0" w:line="240" w:lineRule="auto"/>
        <w:ind w:left="720" w:hanging="270"/>
        <w:contextualSpacing/>
        <w:rPr>
          <w:rFonts w:ascii="Times New Roman" w:eastAsia="Calibri" w:hAnsi="Times New Roman" w:cs="Times New Roman"/>
          <w:kern w:val="28"/>
        </w:rPr>
      </w:pPr>
      <w:r w:rsidRPr="003318C3">
        <w:rPr>
          <w:rFonts w:ascii="Times New Roman" w:eastAsia="Calibri" w:hAnsi="Times New Roman" w:cs="Times New Roman"/>
          <w:b/>
          <w:bCs/>
          <w:kern w:val="28"/>
        </w:rPr>
        <w:t>Call to Order:</w:t>
      </w:r>
      <w:r w:rsidRPr="003318C3">
        <w:rPr>
          <w:rFonts w:ascii="Times New Roman" w:eastAsia="Calibri" w:hAnsi="Times New Roman" w:cs="Times New Roman"/>
          <w:kern w:val="28"/>
        </w:rPr>
        <w:t xml:space="preserve">  Meeting called to order at 7:0</w:t>
      </w:r>
      <w:r w:rsidR="00983FF8">
        <w:rPr>
          <w:rFonts w:ascii="Times New Roman" w:eastAsia="Calibri" w:hAnsi="Times New Roman" w:cs="Times New Roman"/>
          <w:kern w:val="28"/>
        </w:rPr>
        <w:t>1</w:t>
      </w:r>
      <w:r w:rsidRPr="003318C3">
        <w:rPr>
          <w:rFonts w:ascii="Times New Roman" w:eastAsia="Calibri" w:hAnsi="Times New Roman" w:cs="Times New Roman"/>
          <w:kern w:val="28"/>
        </w:rPr>
        <w:t xml:space="preserve"> by Doug Stark</w:t>
      </w:r>
      <w:r w:rsidRPr="00F32950">
        <w:rPr>
          <w:rFonts w:ascii="Times New Roman" w:eastAsia="Calibri" w:hAnsi="Times New Roman" w:cs="Times New Roman"/>
          <w:kern w:val="28"/>
        </w:rPr>
        <w:br/>
      </w:r>
    </w:p>
    <w:p w14:paraId="3DE168AB" w14:textId="0A78B6C0" w:rsidR="00D45CDF" w:rsidRPr="00F32950" w:rsidRDefault="00D45CDF" w:rsidP="00D45CDF">
      <w:pPr>
        <w:widowControl w:val="0"/>
        <w:numPr>
          <w:ilvl w:val="0"/>
          <w:numId w:val="4"/>
        </w:numPr>
        <w:tabs>
          <w:tab w:val="left" w:pos="1260"/>
        </w:tabs>
        <w:overflowPunct w:val="0"/>
        <w:autoSpaceDE w:val="0"/>
        <w:autoSpaceDN w:val="0"/>
        <w:adjustRightInd w:val="0"/>
        <w:spacing w:after="0" w:line="240" w:lineRule="auto"/>
        <w:ind w:left="720" w:hanging="270"/>
        <w:contextualSpacing/>
        <w:rPr>
          <w:rFonts w:ascii="Times New Roman" w:eastAsia="Calibri" w:hAnsi="Times New Roman" w:cs="Times New Roman"/>
          <w:kern w:val="28"/>
        </w:rPr>
      </w:pPr>
      <w:r w:rsidRPr="00F32950">
        <w:rPr>
          <w:rFonts w:ascii="Times New Roman" w:hAnsi="Times New Roman" w:cs="Times New Roman"/>
          <w:b/>
          <w:bCs/>
          <w:kern w:val="28"/>
        </w:rPr>
        <w:t>Determination of quorum</w:t>
      </w:r>
      <w:r w:rsidRPr="00F32950">
        <w:rPr>
          <w:rFonts w:ascii="Times New Roman" w:hAnsi="Times New Roman" w:cs="Times New Roman"/>
          <w:kern w:val="28"/>
        </w:rPr>
        <w:t xml:space="preserve">:  </w:t>
      </w:r>
      <w:r w:rsidR="001B2379">
        <w:rPr>
          <w:rFonts w:ascii="Times New Roman" w:hAnsi="Times New Roman" w:cs="Times New Roman"/>
          <w:kern w:val="28"/>
        </w:rPr>
        <w:t>All</w:t>
      </w:r>
      <w:r>
        <w:rPr>
          <w:rFonts w:ascii="Times New Roman" w:hAnsi="Times New Roman" w:cs="Times New Roman"/>
          <w:kern w:val="28"/>
        </w:rPr>
        <w:t xml:space="preserve"> five </w:t>
      </w:r>
      <w:r w:rsidRPr="00F32950">
        <w:rPr>
          <w:rFonts w:ascii="Times New Roman" w:hAnsi="Times New Roman" w:cs="Times New Roman"/>
          <w:kern w:val="28"/>
        </w:rPr>
        <w:t xml:space="preserve">members of </w:t>
      </w:r>
      <w:r>
        <w:rPr>
          <w:rFonts w:ascii="Times New Roman" w:hAnsi="Times New Roman" w:cs="Times New Roman"/>
          <w:kern w:val="28"/>
        </w:rPr>
        <w:t xml:space="preserve">the </w:t>
      </w:r>
      <w:r w:rsidRPr="00F32950">
        <w:rPr>
          <w:rFonts w:ascii="Times New Roman" w:hAnsi="Times New Roman" w:cs="Times New Roman"/>
          <w:kern w:val="28"/>
        </w:rPr>
        <w:t>Board present</w:t>
      </w:r>
    </w:p>
    <w:p w14:paraId="0B794350" w14:textId="77777777" w:rsidR="00D45CDF" w:rsidRPr="00F32950" w:rsidRDefault="00D45CDF" w:rsidP="00D45CDF">
      <w:pPr>
        <w:widowControl w:val="0"/>
        <w:tabs>
          <w:tab w:val="left" w:pos="1260"/>
        </w:tabs>
        <w:overflowPunct w:val="0"/>
        <w:autoSpaceDE w:val="0"/>
        <w:autoSpaceDN w:val="0"/>
        <w:adjustRightInd w:val="0"/>
        <w:spacing w:after="0" w:line="240" w:lineRule="auto"/>
        <w:ind w:left="720"/>
        <w:contextualSpacing/>
        <w:rPr>
          <w:rFonts w:ascii="Times New Roman" w:eastAsia="Calibri" w:hAnsi="Times New Roman" w:cs="Times New Roman"/>
          <w:kern w:val="28"/>
        </w:rPr>
      </w:pPr>
    </w:p>
    <w:p w14:paraId="461809B6" w14:textId="28DCDC3C" w:rsidR="00D45CDF" w:rsidRPr="00F32950" w:rsidRDefault="00D45CDF" w:rsidP="00D45CDF">
      <w:pPr>
        <w:pStyle w:val="ListParagraph"/>
        <w:widowControl w:val="0"/>
        <w:numPr>
          <w:ilvl w:val="0"/>
          <w:numId w:val="4"/>
        </w:numPr>
        <w:overflowPunct w:val="0"/>
        <w:autoSpaceDE w:val="0"/>
        <w:autoSpaceDN w:val="0"/>
        <w:adjustRightInd w:val="0"/>
        <w:spacing w:after="0" w:line="240" w:lineRule="auto"/>
        <w:ind w:left="720" w:hanging="270"/>
        <w:rPr>
          <w:rFonts w:ascii="Times New Roman" w:hAnsi="Times New Roman" w:cs="Times New Roman"/>
          <w:kern w:val="28"/>
        </w:rPr>
      </w:pPr>
      <w:r w:rsidRPr="00F32950">
        <w:rPr>
          <w:rFonts w:ascii="Times New Roman" w:eastAsia="Calibri" w:hAnsi="Times New Roman" w:cs="Times New Roman"/>
          <w:b/>
          <w:bCs/>
          <w:kern w:val="28"/>
        </w:rPr>
        <w:t>Approval of Meeting Minutes:</w:t>
      </w:r>
      <w:r w:rsidRPr="00F32950">
        <w:rPr>
          <w:rFonts w:ascii="Times New Roman" w:eastAsia="Calibri" w:hAnsi="Times New Roman" w:cs="Times New Roman"/>
          <w:kern w:val="28"/>
        </w:rPr>
        <w:t xml:space="preserve">  </w:t>
      </w:r>
      <w:r w:rsidRPr="00F32950">
        <w:rPr>
          <w:rFonts w:ascii="Times New Roman" w:hAnsi="Times New Roman" w:cs="Times New Roman"/>
          <w:kern w:val="28"/>
        </w:rPr>
        <w:t xml:space="preserve">Motion to approve </w:t>
      </w:r>
      <w:r w:rsidR="001B2379">
        <w:rPr>
          <w:rFonts w:ascii="Times New Roman" w:hAnsi="Times New Roman" w:cs="Times New Roman"/>
          <w:kern w:val="28"/>
        </w:rPr>
        <w:t>12-10</w:t>
      </w:r>
      <w:r w:rsidRPr="00F32950">
        <w:rPr>
          <w:rFonts w:ascii="Times New Roman" w:hAnsi="Times New Roman" w:cs="Times New Roman"/>
          <w:kern w:val="28"/>
        </w:rPr>
        <w:t>-2020 Minutes without reading made by Doug Stark, seconded by Alan Apfel, voted All in Favor</w:t>
      </w:r>
    </w:p>
    <w:p w14:paraId="2339670E" w14:textId="77777777" w:rsidR="00D45CDF" w:rsidRPr="00F32950" w:rsidRDefault="00D45CDF" w:rsidP="00D45CDF">
      <w:pPr>
        <w:pStyle w:val="ListParagraph"/>
        <w:rPr>
          <w:rFonts w:ascii="Times New Roman" w:hAnsi="Times New Roman" w:cs="Times New Roman"/>
          <w:kern w:val="28"/>
        </w:rPr>
      </w:pPr>
    </w:p>
    <w:p w14:paraId="6C33590D" w14:textId="34B71160" w:rsidR="00D45CDF" w:rsidRPr="00F32950" w:rsidRDefault="00D45CDF" w:rsidP="00D45CDF">
      <w:pPr>
        <w:pStyle w:val="ListParagraph"/>
        <w:widowControl w:val="0"/>
        <w:numPr>
          <w:ilvl w:val="0"/>
          <w:numId w:val="4"/>
        </w:numPr>
        <w:overflowPunct w:val="0"/>
        <w:autoSpaceDE w:val="0"/>
        <w:autoSpaceDN w:val="0"/>
        <w:adjustRightInd w:val="0"/>
        <w:spacing w:after="0" w:line="240" w:lineRule="auto"/>
        <w:ind w:left="720" w:hanging="270"/>
        <w:rPr>
          <w:rFonts w:ascii="Times New Roman" w:hAnsi="Times New Roman" w:cs="Times New Roman"/>
          <w:kern w:val="28"/>
        </w:rPr>
      </w:pPr>
      <w:r w:rsidRPr="00F32950">
        <w:rPr>
          <w:rFonts w:ascii="Times New Roman" w:hAnsi="Times New Roman" w:cs="Times New Roman"/>
          <w:b/>
          <w:bCs/>
          <w:kern w:val="28"/>
        </w:rPr>
        <w:t>Treasurers Report:</w:t>
      </w:r>
      <w:r w:rsidRPr="00F32950">
        <w:rPr>
          <w:rFonts w:ascii="Times New Roman" w:hAnsi="Times New Roman" w:cs="Times New Roman"/>
          <w:kern w:val="28"/>
        </w:rPr>
        <w:t xml:space="preserve"> </w:t>
      </w:r>
      <w:r w:rsidR="001B2379">
        <w:rPr>
          <w:rFonts w:ascii="Times New Roman" w:hAnsi="Times New Roman" w:cs="Times New Roman"/>
          <w:kern w:val="28"/>
        </w:rPr>
        <w:t>Year End</w:t>
      </w:r>
      <w:r>
        <w:rPr>
          <w:rFonts w:ascii="Times New Roman" w:hAnsi="Times New Roman" w:cs="Times New Roman"/>
          <w:kern w:val="28"/>
        </w:rPr>
        <w:t xml:space="preserve"> 2020 financials </w:t>
      </w:r>
      <w:r w:rsidR="001B2379">
        <w:rPr>
          <w:rFonts w:ascii="Times New Roman" w:hAnsi="Times New Roman" w:cs="Times New Roman"/>
          <w:kern w:val="28"/>
        </w:rPr>
        <w:t xml:space="preserve">and January 2021 </w:t>
      </w:r>
      <w:r>
        <w:rPr>
          <w:rFonts w:ascii="Times New Roman" w:hAnsi="Times New Roman" w:cs="Times New Roman"/>
          <w:kern w:val="28"/>
        </w:rPr>
        <w:t>p</w:t>
      </w:r>
      <w:r w:rsidRPr="00F32950">
        <w:rPr>
          <w:rFonts w:ascii="Times New Roman" w:hAnsi="Times New Roman" w:cs="Times New Roman"/>
          <w:kern w:val="28"/>
        </w:rPr>
        <w:t>resented by Alan Apfel</w:t>
      </w:r>
      <w:r>
        <w:rPr>
          <w:rFonts w:ascii="Times New Roman" w:hAnsi="Times New Roman" w:cs="Times New Roman"/>
          <w:kern w:val="28"/>
        </w:rPr>
        <w:t xml:space="preserve">, with Doug Stark </w:t>
      </w:r>
      <w:r w:rsidR="004C32C2">
        <w:rPr>
          <w:rFonts w:ascii="Times New Roman" w:hAnsi="Times New Roman" w:cs="Times New Roman"/>
          <w:kern w:val="28"/>
        </w:rPr>
        <w:t>stating</w:t>
      </w:r>
      <w:r>
        <w:rPr>
          <w:rFonts w:ascii="Times New Roman" w:hAnsi="Times New Roman" w:cs="Times New Roman"/>
          <w:kern w:val="28"/>
        </w:rPr>
        <w:t xml:space="preserve"> that </w:t>
      </w:r>
      <w:r w:rsidR="001B2379">
        <w:rPr>
          <w:rFonts w:ascii="Times New Roman" w:hAnsi="Times New Roman" w:cs="Times New Roman"/>
          <w:kern w:val="28"/>
        </w:rPr>
        <w:t xml:space="preserve">we </w:t>
      </w:r>
      <w:r w:rsidR="004C32C2">
        <w:rPr>
          <w:rFonts w:ascii="Times New Roman" w:hAnsi="Times New Roman" w:cs="Times New Roman"/>
          <w:kern w:val="28"/>
        </w:rPr>
        <w:t>added</w:t>
      </w:r>
      <w:r w:rsidR="001B2379">
        <w:rPr>
          <w:rFonts w:ascii="Times New Roman" w:hAnsi="Times New Roman" w:cs="Times New Roman"/>
          <w:kern w:val="28"/>
        </w:rPr>
        <w:t xml:space="preserve"> a new account due to our bank balance being over $250,000</w:t>
      </w:r>
    </w:p>
    <w:p w14:paraId="08EC472E" w14:textId="77777777" w:rsidR="00D45CDF" w:rsidRPr="00F32950" w:rsidRDefault="00D45CDF" w:rsidP="00D45CDF">
      <w:pPr>
        <w:pStyle w:val="ListParagraph"/>
        <w:rPr>
          <w:rFonts w:ascii="Times New Roman" w:hAnsi="Times New Roman" w:cs="Times New Roman"/>
          <w:kern w:val="28"/>
        </w:rPr>
      </w:pPr>
    </w:p>
    <w:p w14:paraId="6B736223" w14:textId="77777777" w:rsidR="00D45CDF" w:rsidRPr="00F32950" w:rsidRDefault="00D45CDF" w:rsidP="00D45CDF">
      <w:pPr>
        <w:pStyle w:val="ListParagraph"/>
        <w:widowControl w:val="0"/>
        <w:numPr>
          <w:ilvl w:val="0"/>
          <w:numId w:val="4"/>
        </w:numPr>
        <w:overflowPunct w:val="0"/>
        <w:autoSpaceDE w:val="0"/>
        <w:autoSpaceDN w:val="0"/>
        <w:adjustRightInd w:val="0"/>
        <w:spacing w:after="0" w:line="240" w:lineRule="auto"/>
        <w:ind w:hanging="90"/>
        <w:rPr>
          <w:rFonts w:ascii="Times New Roman" w:hAnsi="Times New Roman" w:cs="Times New Roman"/>
          <w:b/>
          <w:bCs/>
          <w:kern w:val="28"/>
        </w:rPr>
      </w:pPr>
      <w:r>
        <w:rPr>
          <w:rFonts w:ascii="Times New Roman" w:hAnsi="Times New Roman" w:cs="Times New Roman"/>
          <w:b/>
          <w:bCs/>
          <w:kern w:val="28"/>
        </w:rPr>
        <w:t>Old</w:t>
      </w:r>
      <w:r w:rsidRPr="00F32950">
        <w:rPr>
          <w:rFonts w:ascii="Times New Roman" w:hAnsi="Times New Roman" w:cs="Times New Roman"/>
          <w:b/>
          <w:bCs/>
          <w:kern w:val="28"/>
        </w:rPr>
        <w:t xml:space="preserve"> Business</w:t>
      </w:r>
    </w:p>
    <w:p w14:paraId="777C35C5" w14:textId="2C7A8DFE" w:rsidR="00D45CDF" w:rsidRDefault="00D45CDF" w:rsidP="00D45CDF">
      <w:pPr>
        <w:pStyle w:val="ListParagraph"/>
        <w:widowControl w:val="0"/>
        <w:tabs>
          <w:tab w:val="left" w:pos="1080"/>
        </w:tabs>
        <w:overflowPunct w:val="0"/>
        <w:autoSpaceDE w:val="0"/>
        <w:autoSpaceDN w:val="0"/>
        <w:adjustRightInd w:val="0"/>
        <w:spacing w:after="0" w:line="240" w:lineRule="auto"/>
        <w:ind w:left="1080"/>
        <w:rPr>
          <w:rFonts w:ascii="Times New Roman" w:hAnsi="Times New Roman" w:cs="Times New Roman"/>
          <w:kern w:val="28"/>
        </w:rPr>
      </w:pPr>
    </w:p>
    <w:p w14:paraId="74A60537" w14:textId="6A9A9E81" w:rsidR="001B2379" w:rsidRPr="001B2379" w:rsidRDefault="001B2379" w:rsidP="001B2379">
      <w:pPr>
        <w:widowControl w:val="0"/>
        <w:tabs>
          <w:tab w:val="left" w:pos="720"/>
        </w:tabs>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ab/>
        <w:t>No old business to discuss</w:t>
      </w:r>
    </w:p>
    <w:p w14:paraId="78167D57" w14:textId="77777777" w:rsidR="001B2379" w:rsidRPr="00F32950" w:rsidRDefault="001B2379" w:rsidP="00D45CDF">
      <w:pPr>
        <w:pStyle w:val="ListParagraph"/>
        <w:widowControl w:val="0"/>
        <w:tabs>
          <w:tab w:val="left" w:pos="1080"/>
        </w:tabs>
        <w:overflowPunct w:val="0"/>
        <w:autoSpaceDE w:val="0"/>
        <w:autoSpaceDN w:val="0"/>
        <w:adjustRightInd w:val="0"/>
        <w:spacing w:after="0" w:line="240" w:lineRule="auto"/>
        <w:ind w:left="1080"/>
        <w:rPr>
          <w:rFonts w:ascii="Times New Roman" w:hAnsi="Times New Roman" w:cs="Times New Roman"/>
          <w:kern w:val="28"/>
        </w:rPr>
      </w:pPr>
    </w:p>
    <w:p w14:paraId="7327AB6B" w14:textId="77777777" w:rsidR="00D45CDF" w:rsidRDefault="00D45CDF" w:rsidP="00D45CDF">
      <w:pPr>
        <w:widowControl w:val="0"/>
        <w:numPr>
          <w:ilvl w:val="0"/>
          <w:numId w:val="4"/>
        </w:numPr>
        <w:tabs>
          <w:tab w:val="left" w:pos="1260"/>
        </w:tabs>
        <w:overflowPunct w:val="0"/>
        <w:autoSpaceDE w:val="0"/>
        <w:autoSpaceDN w:val="0"/>
        <w:adjustRightInd w:val="0"/>
        <w:spacing w:after="0" w:line="240" w:lineRule="auto"/>
        <w:ind w:left="720" w:hanging="270"/>
        <w:contextualSpacing/>
        <w:rPr>
          <w:rFonts w:ascii="Times New Roman" w:eastAsia="Calibri" w:hAnsi="Times New Roman" w:cs="Times New Roman"/>
          <w:b/>
          <w:bCs/>
          <w:kern w:val="28"/>
        </w:rPr>
      </w:pPr>
      <w:r>
        <w:rPr>
          <w:rFonts w:ascii="Times New Roman" w:eastAsia="Calibri" w:hAnsi="Times New Roman" w:cs="Times New Roman"/>
          <w:b/>
          <w:bCs/>
          <w:kern w:val="28"/>
        </w:rPr>
        <w:t>New Business</w:t>
      </w:r>
    </w:p>
    <w:p w14:paraId="53E81497" w14:textId="77777777" w:rsidR="00D45CDF" w:rsidRPr="003E7173" w:rsidRDefault="00D45CDF" w:rsidP="00D45CDF">
      <w:pPr>
        <w:widowControl w:val="0"/>
        <w:tabs>
          <w:tab w:val="left" w:pos="1260"/>
        </w:tabs>
        <w:overflowPunct w:val="0"/>
        <w:autoSpaceDE w:val="0"/>
        <w:autoSpaceDN w:val="0"/>
        <w:adjustRightInd w:val="0"/>
        <w:spacing w:after="0" w:line="240" w:lineRule="auto"/>
        <w:ind w:left="720"/>
        <w:contextualSpacing/>
        <w:rPr>
          <w:rFonts w:ascii="Times New Roman" w:eastAsia="Calibri" w:hAnsi="Times New Roman" w:cs="Times New Roman"/>
          <w:kern w:val="28"/>
        </w:rPr>
      </w:pPr>
    </w:p>
    <w:p w14:paraId="77D98327" w14:textId="0F496ED7" w:rsidR="00363FE7" w:rsidRPr="00363FE7" w:rsidRDefault="00363FE7" w:rsidP="00363FE7">
      <w:pPr>
        <w:pStyle w:val="ListParagraph"/>
        <w:widowControl w:val="0"/>
        <w:numPr>
          <w:ilvl w:val="0"/>
          <w:numId w:val="6"/>
        </w:numPr>
        <w:tabs>
          <w:tab w:val="left" w:pos="1080"/>
        </w:tabs>
        <w:overflowPunct w:val="0"/>
        <w:autoSpaceDE w:val="0"/>
        <w:autoSpaceDN w:val="0"/>
        <w:adjustRightInd w:val="0"/>
        <w:spacing w:after="0" w:line="240" w:lineRule="auto"/>
        <w:rPr>
          <w:rFonts w:ascii="Times New Roman" w:hAnsi="Times New Roman" w:cs="Times New Roman"/>
          <w:kern w:val="28"/>
        </w:rPr>
      </w:pPr>
      <w:r w:rsidRPr="00CF72C8">
        <w:rPr>
          <w:rFonts w:ascii="Times New Roman" w:hAnsi="Times New Roman" w:cs="Times New Roman"/>
          <w:b/>
          <w:bCs/>
          <w:kern w:val="28"/>
        </w:rPr>
        <w:t>Replacement of Clubhouse and Carmel Pool-house Roofs</w:t>
      </w:r>
      <w:r>
        <w:rPr>
          <w:rFonts w:ascii="Times New Roman" w:hAnsi="Times New Roman" w:cs="Times New Roman"/>
          <w:kern w:val="28"/>
        </w:rPr>
        <w:t xml:space="preserve"> –Bids reviewed from Mark and Son Roofing, Oneal Jr Roofing, Coastal Roofing, Joe Ward Roofing, and Alltype Roofing.  Motion made by Doug Stark to hire Mark and Son.  Seconded by Lauren McPherson, voted All In Favor</w:t>
      </w:r>
    </w:p>
    <w:p w14:paraId="6E895B49" w14:textId="3A38611E" w:rsidR="00363FE7" w:rsidRPr="00363FE7" w:rsidRDefault="00363FE7" w:rsidP="00363FE7">
      <w:pPr>
        <w:pStyle w:val="ListParagraph"/>
        <w:widowControl w:val="0"/>
        <w:numPr>
          <w:ilvl w:val="0"/>
          <w:numId w:val="6"/>
        </w:numPr>
        <w:tabs>
          <w:tab w:val="left" w:pos="1080"/>
        </w:tabs>
        <w:overflowPunct w:val="0"/>
        <w:autoSpaceDE w:val="0"/>
        <w:autoSpaceDN w:val="0"/>
        <w:adjustRightInd w:val="0"/>
        <w:spacing w:after="0" w:line="240" w:lineRule="auto"/>
        <w:rPr>
          <w:rFonts w:ascii="Times New Roman" w:hAnsi="Times New Roman" w:cs="Times New Roman"/>
          <w:kern w:val="28"/>
        </w:rPr>
      </w:pPr>
      <w:r w:rsidRPr="00CF72C8">
        <w:rPr>
          <w:rFonts w:ascii="Times New Roman" w:hAnsi="Times New Roman" w:cs="Times New Roman"/>
          <w:b/>
          <w:bCs/>
          <w:kern w:val="28"/>
        </w:rPr>
        <w:t>Replacement of Security Company</w:t>
      </w:r>
      <w:r>
        <w:rPr>
          <w:rFonts w:ascii="Times New Roman" w:hAnsi="Times New Roman" w:cs="Times New Roman"/>
          <w:kern w:val="28"/>
        </w:rPr>
        <w:t xml:space="preserve"> –Proposals reviewed from Associates Protective Services, Weiser Security, Securitas, and </w:t>
      </w:r>
      <w:r w:rsidR="00CF72C8">
        <w:rPr>
          <w:rFonts w:ascii="Times New Roman" w:hAnsi="Times New Roman" w:cs="Times New Roman"/>
          <w:kern w:val="28"/>
        </w:rPr>
        <w:t xml:space="preserve">American Protection Bureau.  Motion made by Doug Stark to hire </w:t>
      </w:r>
      <w:r w:rsidR="00CF72C8">
        <w:rPr>
          <w:rFonts w:ascii="Times New Roman" w:hAnsi="Times New Roman" w:cs="Times New Roman"/>
          <w:kern w:val="28"/>
        </w:rPr>
        <w:t>American Protection Bureau</w:t>
      </w:r>
      <w:r w:rsidR="00CF72C8">
        <w:rPr>
          <w:rFonts w:ascii="Times New Roman" w:hAnsi="Times New Roman" w:cs="Times New Roman"/>
          <w:kern w:val="28"/>
        </w:rPr>
        <w:t xml:space="preserve"> (APB).  Seconded by Alan Apfel, voted AIF</w:t>
      </w:r>
    </w:p>
    <w:p w14:paraId="268003EB" w14:textId="2CF36EBC" w:rsidR="00363FE7" w:rsidRPr="00CF72C8" w:rsidRDefault="00363FE7" w:rsidP="00363FE7">
      <w:pPr>
        <w:pStyle w:val="ListParagraph"/>
        <w:widowControl w:val="0"/>
        <w:numPr>
          <w:ilvl w:val="0"/>
          <w:numId w:val="6"/>
        </w:numPr>
        <w:tabs>
          <w:tab w:val="left" w:pos="1080"/>
        </w:tabs>
        <w:overflowPunct w:val="0"/>
        <w:autoSpaceDE w:val="0"/>
        <w:autoSpaceDN w:val="0"/>
        <w:adjustRightInd w:val="0"/>
        <w:spacing w:after="0" w:line="240" w:lineRule="auto"/>
        <w:rPr>
          <w:rFonts w:ascii="Times New Roman" w:hAnsi="Times New Roman" w:cs="Times New Roman"/>
          <w:b/>
          <w:bCs/>
          <w:kern w:val="28"/>
        </w:rPr>
      </w:pPr>
      <w:r w:rsidRPr="00CF72C8">
        <w:rPr>
          <w:rFonts w:ascii="Times New Roman" w:hAnsi="Times New Roman" w:cs="Times New Roman"/>
          <w:b/>
          <w:bCs/>
          <w:kern w:val="28"/>
        </w:rPr>
        <w:t>Basketball Court</w:t>
      </w:r>
      <w:r w:rsidR="00CF72C8">
        <w:rPr>
          <w:rFonts w:ascii="Times New Roman" w:hAnsi="Times New Roman" w:cs="Times New Roman"/>
          <w:kern w:val="28"/>
        </w:rPr>
        <w:t xml:space="preserve"> – Existing court will be resurfaced and an additional membrane finish applied to the court.  Nets and basketball hoops will be replaced</w:t>
      </w:r>
    </w:p>
    <w:p w14:paraId="182326B7" w14:textId="35B5E1C0" w:rsidR="00363FE7" w:rsidRPr="00363FE7" w:rsidRDefault="00363FE7" w:rsidP="00363FE7">
      <w:pPr>
        <w:pStyle w:val="ListParagraph"/>
        <w:widowControl w:val="0"/>
        <w:numPr>
          <w:ilvl w:val="0"/>
          <w:numId w:val="6"/>
        </w:numPr>
        <w:tabs>
          <w:tab w:val="left" w:pos="1080"/>
        </w:tabs>
        <w:overflowPunct w:val="0"/>
        <w:autoSpaceDE w:val="0"/>
        <w:autoSpaceDN w:val="0"/>
        <w:adjustRightInd w:val="0"/>
        <w:spacing w:after="0" w:line="240" w:lineRule="auto"/>
        <w:rPr>
          <w:rFonts w:ascii="Times New Roman" w:hAnsi="Times New Roman" w:cs="Times New Roman"/>
          <w:kern w:val="28"/>
        </w:rPr>
      </w:pPr>
      <w:r w:rsidRPr="000D197C">
        <w:rPr>
          <w:rFonts w:ascii="Times New Roman" w:hAnsi="Times New Roman" w:cs="Times New Roman"/>
          <w:b/>
          <w:bCs/>
          <w:kern w:val="28"/>
        </w:rPr>
        <w:t>Tennis Court Nets and Fence Screening</w:t>
      </w:r>
      <w:r w:rsidR="00CF72C8">
        <w:rPr>
          <w:rFonts w:ascii="Times New Roman" w:hAnsi="Times New Roman" w:cs="Times New Roman"/>
          <w:kern w:val="28"/>
        </w:rPr>
        <w:t xml:space="preserve"> –These are on order from 10-S, will be put on when they </w:t>
      </w:r>
      <w:r w:rsidR="000D197C">
        <w:rPr>
          <w:rFonts w:ascii="Times New Roman" w:hAnsi="Times New Roman" w:cs="Times New Roman"/>
          <w:kern w:val="28"/>
        </w:rPr>
        <w:t>arrive</w:t>
      </w:r>
    </w:p>
    <w:p w14:paraId="1790F3E1" w14:textId="6CD29E52" w:rsidR="00363FE7" w:rsidRPr="00363FE7" w:rsidRDefault="00363FE7" w:rsidP="00363FE7">
      <w:pPr>
        <w:pStyle w:val="ListParagraph"/>
        <w:widowControl w:val="0"/>
        <w:numPr>
          <w:ilvl w:val="0"/>
          <w:numId w:val="6"/>
        </w:numPr>
        <w:tabs>
          <w:tab w:val="left" w:pos="1080"/>
        </w:tabs>
        <w:overflowPunct w:val="0"/>
        <w:autoSpaceDE w:val="0"/>
        <w:autoSpaceDN w:val="0"/>
        <w:adjustRightInd w:val="0"/>
        <w:spacing w:after="0" w:line="240" w:lineRule="auto"/>
        <w:rPr>
          <w:rFonts w:ascii="Times New Roman" w:hAnsi="Times New Roman" w:cs="Times New Roman"/>
          <w:kern w:val="28"/>
        </w:rPr>
      </w:pPr>
      <w:r w:rsidRPr="000D197C">
        <w:rPr>
          <w:rFonts w:ascii="Times New Roman" w:hAnsi="Times New Roman" w:cs="Times New Roman"/>
          <w:b/>
          <w:bCs/>
          <w:kern w:val="28"/>
        </w:rPr>
        <w:t>Guardhouse Roof Pressure Spraying</w:t>
      </w:r>
      <w:r w:rsidR="000D197C">
        <w:rPr>
          <w:rFonts w:ascii="Times New Roman" w:hAnsi="Times New Roman" w:cs="Times New Roman"/>
          <w:kern w:val="28"/>
        </w:rPr>
        <w:t xml:space="preserve"> –due to complaints made to code enforcement, we will be hiring Fiddler on the Roof to clean our guardhouse roof</w:t>
      </w:r>
    </w:p>
    <w:p w14:paraId="2EE8B776" w14:textId="70C815C5" w:rsidR="00363FE7" w:rsidRPr="00363FE7" w:rsidRDefault="00363FE7" w:rsidP="00363FE7">
      <w:pPr>
        <w:pStyle w:val="ListParagraph"/>
        <w:widowControl w:val="0"/>
        <w:numPr>
          <w:ilvl w:val="0"/>
          <w:numId w:val="6"/>
        </w:numPr>
        <w:tabs>
          <w:tab w:val="left" w:pos="1080"/>
        </w:tabs>
        <w:overflowPunct w:val="0"/>
        <w:autoSpaceDE w:val="0"/>
        <w:autoSpaceDN w:val="0"/>
        <w:adjustRightInd w:val="0"/>
        <w:spacing w:after="0" w:line="240" w:lineRule="auto"/>
        <w:rPr>
          <w:rFonts w:ascii="Times New Roman" w:hAnsi="Times New Roman" w:cs="Times New Roman"/>
          <w:kern w:val="28"/>
        </w:rPr>
      </w:pPr>
      <w:r w:rsidRPr="00103B8E">
        <w:rPr>
          <w:rFonts w:ascii="Times New Roman" w:hAnsi="Times New Roman" w:cs="Times New Roman"/>
          <w:b/>
          <w:bCs/>
          <w:kern w:val="28"/>
        </w:rPr>
        <w:t>Painting of 11 Monuments</w:t>
      </w:r>
      <w:r w:rsidR="000D197C">
        <w:rPr>
          <w:rFonts w:ascii="Times New Roman" w:hAnsi="Times New Roman" w:cs="Times New Roman"/>
          <w:kern w:val="28"/>
        </w:rPr>
        <w:t xml:space="preserve"> --</w:t>
      </w:r>
      <w:r w:rsidR="00103B8E">
        <w:rPr>
          <w:rFonts w:ascii="Times New Roman" w:hAnsi="Times New Roman" w:cs="Times New Roman"/>
          <w:kern w:val="28"/>
        </w:rPr>
        <w:t xml:space="preserve">  RCI Painting will be re-doing the community and Grand Isles monuments after pressure cleaning revealed the need to repaint</w:t>
      </w:r>
    </w:p>
    <w:p w14:paraId="30D2F09A" w14:textId="51F50921" w:rsidR="00363FE7" w:rsidRPr="00363FE7" w:rsidRDefault="00363FE7" w:rsidP="00363FE7">
      <w:pPr>
        <w:pStyle w:val="ListParagraph"/>
        <w:widowControl w:val="0"/>
        <w:numPr>
          <w:ilvl w:val="0"/>
          <w:numId w:val="6"/>
        </w:numPr>
        <w:tabs>
          <w:tab w:val="left" w:pos="1080"/>
        </w:tabs>
        <w:overflowPunct w:val="0"/>
        <w:autoSpaceDE w:val="0"/>
        <w:autoSpaceDN w:val="0"/>
        <w:adjustRightInd w:val="0"/>
        <w:spacing w:after="0" w:line="240" w:lineRule="auto"/>
        <w:rPr>
          <w:rFonts w:ascii="Times New Roman" w:hAnsi="Times New Roman" w:cs="Times New Roman"/>
          <w:kern w:val="28"/>
        </w:rPr>
      </w:pPr>
      <w:r w:rsidRPr="00103B8E">
        <w:rPr>
          <w:rFonts w:ascii="Times New Roman" w:hAnsi="Times New Roman" w:cs="Times New Roman"/>
          <w:b/>
          <w:bCs/>
          <w:kern w:val="28"/>
        </w:rPr>
        <w:t>High Impact Glass Installation at Guardhouse</w:t>
      </w:r>
      <w:r w:rsidR="00103B8E">
        <w:rPr>
          <w:rFonts w:ascii="Times New Roman" w:hAnsi="Times New Roman" w:cs="Times New Roman"/>
          <w:kern w:val="28"/>
        </w:rPr>
        <w:t xml:space="preserve"> –A Christian Glass will be replacing the front guardhouse windows and small back bathroom window with impact resistant glass.  </w:t>
      </w:r>
      <w:r w:rsidR="00103B8E">
        <w:rPr>
          <w:rFonts w:ascii="Times New Roman" w:hAnsi="Times New Roman" w:cs="Times New Roman"/>
          <w:kern w:val="28"/>
        </w:rPr>
        <w:lastRenderedPageBreak/>
        <w:t>This will make the entire guardhouse fitted with impact glass</w:t>
      </w:r>
    </w:p>
    <w:p w14:paraId="27650968" w14:textId="360C721D" w:rsidR="00363FE7" w:rsidRDefault="00363FE7" w:rsidP="00363FE7">
      <w:pPr>
        <w:pStyle w:val="ListParagraph"/>
        <w:widowControl w:val="0"/>
        <w:numPr>
          <w:ilvl w:val="0"/>
          <w:numId w:val="6"/>
        </w:numPr>
        <w:tabs>
          <w:tab w:val="left" w:pos="1080"/>
        </w:tabs>
        <w:overflowPunct w:val="0"/>
        <w:autoSpaceDE w:val="0"/>
        <w:autoSpaceDN w:val="0"/>
        <w:adjustRightInd w:val="0"/>
        <w:spacing w:after="0" w:line="240" w:lineRule="auto"/>
        <w:rPr>
          <w:rFonts w:ascii="Times New Roman" w:hAnsi="Times New Roman" w:cs="Times New Roman"/>
          <w:kern w:val="28"/>
        </w:rPr>
      </w:pPr>
      <w:r w:rsidRPr="00103B8E">
        <w:rPr>
          <w:rFonts w:ascii="Times New Roman" w:hAnsi="Times New Roman" w:cs="Times New Roman"/>
          <w:b/>
          <w:bCs/>
          <w:kern w:val="28"/>
        </w:rPr>
        <w:t>Fencing Around the Clubhouse Pool</w:t>
      </w:r>
      <w:r w:rsidR="00103B8E">
        <w:rPr>
          <w:rFonts w:ascii="Times New Roman" w:hAnsi="Times New Roman" w:cs="Times New Roman"/>
          <w:kern w:val="28"/>
        </w:rPr>
        <w:t xml:space="preserve">  --Once the clubhouse roof has been replaced, J Garcia Aluminum and Fence will be putting a new fence around the pool.  The gates will have strike pads that will work with the new clubhouse fobs</w:t>
      </w:r>
    </w:p>
    <w:p w14:paraId="396E4EBB" w14:textId="2605C170" w:rsidR="000D197C" w:rsidRDefault="000D197C" w:rsidP="00363FE7">
      <w:pPr>
        <w:pStyle w:val="ListParagraph"/>
        <w:widowControl w:val="0"/>
        <w:numPr>
          <w:ilvl w:val="0"/>
          <w:numId w:val="6"/>
        </w:numPr>
        <w:tabs>
          <w:tab w:val="left" w:pos="1080"/>
        </w:tabs>
        <w:overflowPunct w:val="0"/>
        <w:autoSpaceDE w:val="0"/>
        <w:autoSpaceDN w:val="0"/>
        <w:adjustRightInd w:val="0"/>
        <w:spacing w:after="0" w:line="240" w:lineRule="auto"/>
        <w:rPr>
          <w:rFonts w:ascii="Times New Roman" w:hAnsi="Times New Roman" w:cs="Times New Roman"/>
          <w:kern w:val="28"/>
        </w:rPr>
      </w:pPr>
      <w:r w:rsidRPr="00103B8E">
        <w:rPr>
          <w:rFonts w:ascii="Times New Roman" w:hAnsi="Times New Roman" w:cs="Times New Roman"/>
          <w:b/>
          <w:bCs/>
          <w:kern w:val="28"/>
        </w:rPr>
        <w:t>Records Request</w:t>
      </w:r>
      <w:r>
        <w:rPr>
          <w:rFonts w:ascii="Times New Roman" w:hAnsi="Times New Roman" w:cs="Times New Roman"/>
          <w:kern w:val="28"/>
        </w:rPr>
        <w:t xml:space="preserve"> –a homeowner who filed a records request </w:t>
      </w:r>
      <w:r w:rsidR="00103B8E">
        <w:rPr>
          <w:rFonts w:ascii="Times New Roman" w:hAnsi="Times New Roman" w:cs="Times New Roman"/>
          <w:kern w:val="28"/>
        </w:rPr>
        <w:t>last August filed another one earlier this month.  The request was fulfilled. All owners have the right to request official records of the Association.</w:t>
      </w:r>
    </w:p>
    <w:p w14:paraId="53F1B06E" w14:textId="5FCD3DD6" w:rsidR="000D197C" w:rsidRDefault="000D197C" w:rsidP="00363FE7">
      <w:pPr>
        <w:pStyle w:val="ListParagraph"/>
        <w:widowControl w:val="0"/>
        <w:numPr>
          <w:ilvl w:val="0"/>
          <w:numId w:val="6"/>
        </w:numPr>
        <w:tabs>
          <w:tab w:val="left" w:pos="1080"/>
        </w:tabs>
        <w:overflowPunct w:val="0"/>
        <w:autoSpaceDE w:val="0"/>
        <w:autoSpaceDN w:val="0"/>
        <w:adjustRightInd w:val="0"/>
        <w:spacing w:after="0" w:line="240" w:lineRule="auto"/>
        <w:rPr>
          <w:rFonts w:ascii="Times New Roman" w:hAnsi="Times New Roman" w:cs="Times New Roman"/>
          <w:kern w:val="28"/>
        </w:rPr>
      </w:pPr>
      <w:r w:rsidRPr="004C32C2">
        <w:rPr>
          <w:rFonts w:ascii="Times New Roman" w:hAnsi="Times New Roman" w:cs="Times New Roman"/>
          <w:b/>
          <w:bCs/>
          <w:kern w:val="28"/>
        </w:rPr>
        <w:t>Updating of Resident Application Forms and Village of Wellington Rental License</w:t>
      </w:r>
      <w:r w:rsidR="00103B8E">
        <w:rPr>
          <w:rFonts w:ascii="Times New Roman" w:hAnsi="Times New Roman" w:cs="Times New Roman"/>
          <w:kern w:val="28"/>
        </w:rPr>
        <w:t xml:space="preserve">  --We are working with our attorney to update our application forms and eliminate repetitive </w:t>
      </w:r>
      <w:r w:rsidR="004C32C2">
        <w:rPr>
          <w:rFonts w:ascii="Times New Roman" w:hAnsi="Times New Roman" w:cs="Times New Roman"/>
          <w:kern w:val="28"/>
        </w:rPr>
        <w:t>items and things not advisable to be stated.  We will be adding the Village of Wellington Rental License requirement to our forms as well</w:t>
      </w:r>
    </w:p>
    <w:p w14:paraId="20E7CCD2" w14:textId="227FCB79" w:rsidR="000D197C" w:rsidRPr="00363FE7" w:rsidRDefault="000D197C" w:rsidP="00363FE7">
      <w:pPr>
        <w:pStyle w:val="ListParagraph"/>
        <w:widowControl w:val="0"/>
        <w:numPr>
          <w:ilvl w:val="0"/>
          <w:numId w:val="6"/>
        </w:numPr>
        <w:tabs>
          <w:tab w:val="left" w:pos="1080"/>
        </w:tabs>
        <w:overflowPunct w:val="0"/>
        <w:autoSpaceDE w:val="0"/>
        <w:autoSpaceDN w:val="0"/>
        <w:adjustRightInd w:val="0"/>
        <w:spacing w:after="0" w:line="240" w:lineRule="auto"/>
        <w:rPr>
          <w:rFonts w:ascii="Times New Roman" w:hAnsi="Times New Roman" w:cs="Times New Roman"/>
          <w:kern w:val="28"/>
        </w:rPr>
      </w:pPr>
      <w:r w:rsidRPr="000D197C">
        <w:rPr>
          <w:rFonts w:ascii="Times New Roman" w:hAnsi="Times New Roman" w:cs="Times New Roman"/>
          <w:b/>
          <w:bCs/>
          <w:kern w:val="28"/>
        </w:rPr>
        <w:t>Storage Pods in Homeowner Driveways</w:t>
      </w:r>
      <w:r>
        <w:rPr>
          <w:rFonts w:ascii="Times New Roman" w:hAnsi="Times New Roman" w:cs="Times New Roman"/>
          <w:kern w:val="28"/>
        </w:rPr>
        <w:t xml:space="preserve"> –Grand Isles will be following the Village of Wellington guidelines, allowing storage pods to kept in an owner’s driveway for a maximum of seven (7) consecutive days</w:t>
      </w:r>
      <w:r w:rsidR="00FD7CA9">
        <w:rPr>
          <w:rFonts w:ascii="Times New Roman" w:hAnsi="Times New Roman" w:cs="Times New Roman"/>
          <w:kern w:val="28"/>
        </w:rPr>
        <w:t>, twice per year</w:t>
      </w:r>
      <w:r>
        <w:rPr>
          <w:rFonts w:ascii="Times New Roman" w:hAnsi="Times New Roman" w:cs="Times New Roman"/>
          <w:kern w:val="28"/>
        </w:rPr>
        <w:t>.  Any other requests would have to be brought before the property manager and approved in advance</w:t>
      </w:r>
    </w:p>
    <w:p w14:paraId="3724DB56" w14:textId="1772CCAE" w:rsidR="004C32C2" w:rsidRPr="004C32C2" w:rsidRDefault="00363FE7" w:rsidP="004C32C2">
      <w:pPr>
        <w:pStyle w:val="ListParagraph"/>
        <w:widowControl w:val="0"/>
        <w:numPr>
          <w:ilvl w:val="0"/>
          <w:numId w:val="6"/>
        </w:numPr>
        <w:tabs>
          <w:tab w:val="left" w:pos="1080"/>
        </w:tabs>
        <w:overflowPunct w:val="0"/>
        <w:autoSpaceDE w:val="0"/>
        <w:autoSpaceDN w:val="0"/>
        <w:adjustRightInd w:val="0"/>
        <w:spacing w:after="0" w:line="240" w:lineRule="auto"/>
        <w:rPr>
          <w:rFonts w:ascii="Times New Roman" w:hAnsi="Times New Roman" w:cs="Times New Roman"/>
          <w:kern w:val="28"/>
        </w:rPr>
      </w:pPr>
      <w:r w:rsidRPr="004C32C2">
        <w:rPr>
          <w:rFonts w:ascii="Times New Roman" w:hAnsi="Times New Roman" w:cs="Times New Roman"/>
          <w:b/>
          <w:bCs/>
          <w:kern w:val="28"/>
        </w:rPr>
        <w:t>Fire Pits</w:t>
      </w:r>
      <w:r w:rsidR="004C32C2">
        <w:rPr>
          <w:rFonts w:ascii="Times New Roman" w:hAnsi="Times New Roman" w:cs="Times New Roman"/>
          <w:kern w:val="28"/>
        </w:rPr>
        <w:t xml:space="preserve"> –In keeping with the Village of Wellington, fire pits may be placed in the side of backyard, at least 5 feet away from the property line.  Permanent fire pits need a permit and approval from the Village</w:t>
      </w:r>
    </w:p>
    <w:p w14:paraId="0424B7D3" w14:textId="09197D0E" w:rsidR="004C32C2" w:rsidRDefault="00363FE7" w:rsidP="00363FE7">
      <w:pPr>
        <w:pStyle w:val="ListParagraph"/>
        <w:widowControl w:val="0"/>
        <w:numPr>
          <w:ilvl w:val="0"/>
          <w:numId w:val="6"/>
        </w:numPr>
        <w:tabs>
          <w:tab w:val="left" w:pos="1080"/>
        </w:tabs>
        <w:overflowPunct w:val="0"/>
        <w:autoSpaceDE w:val="0"/>
        <w:autoSpaceDN w:val="0"/>
        <w:adjustRightInd w:val="0"/>
        <w:spacing w:after="0" w:line="240" w:lineRule="auto"/>
        <w:rPr>
          <w:rFonts w:ascii="Times New Roman" w:hAnsi="Times New Roman" w:cs="Times New Roman"/>
          <w:kern w:val="28"/>
        </w:rPr>
      </w:pPr>
      <w:r w:rsidRPr="006B6B2E">
        <w:rPr>
          <w:rFonts w:ascii="Times New Roman" w:hAnsi="Times New Roman" w:cs="Times New Roman"/>
          <w:b/>
          <w:bCs/>
          <w:kern w:val="28"/>
        </w:rPr>
        <w:t xml:space="preserve"> Street Light and LED Blackout Panel Updates</w:t>
      </w:r>
      <w:r w:rsidR="006B6B2E">
        <w:rPr>
          <w:rFonts w:ascii="Times New Roman" w:hAnsi="Times New Roman" w:cs="Times New Roman"/>
          <w:kern w:val="28"/>
        </w:rPr>
        <w:t xml:space="preserve"> –New FPL streetlight was approved, is currently with Planning and Zoning.  LED Blackout Panels are on back order, hope to be in by the end of February</w:t>
      </w:r>
    </w:p>
    <w:p w14:paraId="665CD26E" w14:textId="4B2ED1E8" w:rsidR="00363FE7" w:rsidRPr="00363FE7" w:rsidRDefault="004C32C2" w:rsidP="00363FE7">
      <w:pPr>
        <w:pStyle w:val="ListParagraph"/>
        <w:widowControl w:val="0"/>
        <w:numPr>
          <w:ilvl w:val="0"/>
          <w:numId w:val="6"/>
        </w:numPr>
        <w:tabs>
          <w:tab w:val="left" w:pos="1080"/>
        </w:tabs>
        <w:overflowPunct w:val="0"/>
        <w:autoSpaceDE w:val="0"/>
        <w:autoSpaceDN w:val="0"/>
        <w:adjustRightInd w:val="0"/>
        <w:spacing w:after="0" w:line="240" w:lineRule="auto"/>
        <w:rPr>
          <w:rFonts w:ascii="Times New Roman" w:hAnsi="Times New Roman" w:cs="Times New Roman"/>
          <w:kern w:val="28"/>
        </w:rPr>
      </w:pPr>
      <w:r w:rsidRPr="00CC70A3">
        <w:rPr>
          <w:rFonts w:ascii="Times New Roman" w:hAnsi="Times New Roman" w:cs="Times New Roman"/>
          <w:b/>
          <w:bCs/>
          <w:kern w:val="28"/>
        </w:rPr>
        <w:t>Pets in the Community</w:t>
      </w:r>
      <w:r w:rsidR="00363FE7" w:rsidRPr="00CC70A3">
        <w:rPr>
          <w:rFonts w:ascii="Times New Roman" w:hAnsi="Times New Roman" w:cs="Times New Roman"/>
          <w:b/>
          <w:bCs/>
          <w:kern w:val="28"/>
        </w:rPr>
        <w:t xml:space="preserve"> </w:t>
      </w:r>
      <w:r w:rsidR="006B6B2E">
        <w:rPr>
          <w:rFonts w:ascii="Times New Roman" w:hAnsi="Times New Roman" w:cs="Times New Roman"/>
          <w:kern w:val="28"/>
        </w:rPr>
        <w:t xml:space="preserve">–Text from our Governing Documents was read, will be included in newsletter and on the Grand Isles website.  Owners are encouraged to keep their </w:t>
      </w:r>
      <w:r w:rsidR="00CC70A3">
        <w:rPr>
          <w:rFonts w:ascii="Times New Roman" w:hAnsi="Times New Roman" w:cs="Times New Roman"/>
          <w:kern w:val="28"/>
        </w:rPr>
        <w:t>pets on a six</w:t>
      </w:r>
      <w:r w:rsidR="00E74B09">
        <w:rPr>
          <w:rFonts w:ascii="Times New Roman" w:hAnsi="Times New Roman" w:cs="Times New Roman"/>
          <w:kern w:val="28"/>
        </w:rPr>
        <w:t>-</w:t>
      </w:r>
      <w:r w:rsidR="00CC70A3">
        <w:rPr>
          <w:rFonts w:ascii="Times New Roman" w:hAnsi="Times New Roman" w:cs="Times New Roman"/>
          <w:kern w:val="28"/>
        </w:rPr>
        <w:t>foot leash and clean up after them</w:t>
      </w:r>
    </w:p>
    <w:p w14:paraId="1201A160" w14:textId="18695774" w:rsidR="00363FE7" w:rsidRPr="00363FE7" w:rsidRDefault="00363FE7" w:rsidP="00363FE7">
      <w:pPr>
        <w:pStyle w:val="ListParagraph"/>
        <w:widowControl w:val="0"/>
        <w:numPr>
          <w:ilvl w:val="0"/>
          <w:numId w:val="6"/>
        </w:numPr>
        <w:tabs>
          <w:tab w:val="left" w:pos="1080"/>
        </w:tabs>
        <w:overflowPunct w:val="0"/>
        <w:autoSpaceDE w:val="0"/>
        <w:autoSpaceDN w:val="0"/>
        <w:adjustRightInd w:val="0"/>
        <w:spacing w:after="0" w:line="240" w:lineRule="auto"/>
        <w:rPr>
          <w:rFonts w:ascii="Times New Roman" w:hAnsi="Times New Roman" w:cs="Times New Roman"/>
          <w:kern w:val="28"/>
        </w:rPr>
      </w:pPr>
      <w:r w:rsidRPr="00CC70A3">
        <w:rPr>
          <w:rFonts w:ascii="Times New Roman" w:hAnsi="Times New Roman" w:cs="Times New Roman"/>
          <w:b/>
          <w:bCs/>
          <w:kern w:val="28"/>
        </w:rPr>
        <w:t>Homes in Violation to Approve and Forward to Fining Committee</w:t>
      </w:r>
      <w:r w:rsidR="00CC70A3">
        <w:rPr>
          <w:rFonts w:ascii="Times New Roman" w:hAnsi="Times New Roman" w:cs="Times New Roman"/>
          <w:kern w:val="28"/>
        </w:rPr>
        <w:t xml:space="preserve">  --list of addresses were read by Lauren McPherson.  Motion to approve sending to committee made by Doug Stark, seconded by Lauren McPherson, voted AIF</w:t>
      </w:r>
    </w:p>
    <w:p w14:paraId="71F7746A" w14:textId="59C9DECF" w:rsidR="00CF6897" w:rsidRPr="00CC70A3" w:rsidRDefault="00363FE7" w:rsidP="004C32C2">
      <w:pPr>
        <w:pStyle w:val="ListParagraph"/>
        <w:widowControl w:val="0"/>
        <w:numPr>
          <w:ilvl w:val="0"/>
          <w:numId w:val="6"/>
        </w:numPr>
        <w:tabs>
          <w:tab w:val="left" w:pos="1080"/>
        </w:tabs>
        <w:overflowPunct w:val="0"/>
        <w:autoSpaceDE w:val="0"/>
        <w:autoSpaceDN w:val="0"/>
        <w:adjustRightInd w:val="0"/>
        <w:spacing w:after="0" w:line="240" w:lineRule="auto"/>
        <w:rPr>
          <w:rFonts w:ascii="Times New Roman" w:hAnsi="Times New Roman" w:cs="Times New Roman"/>
          <w:b/>
          <w:bCs/>
          <w:kern w:val="28"/>
        </w:rPr>
      </w:pPr>
      <w:r w:rsidRPr="00363FE7">
        <w:rPr>
          <w:rFonts w:ascii="Times New Roman" w:hAnsi="Times New Roman" w:cs="Times New Roman"/>
          <w:kern w:val="28"/>
        </w:rPr>
        <w:t xml:space="preserve"> </w:t>
      </w:r>
      <w:r w:rsidRPr="00CC70A3">
        <w:rPr>
          <w:rFonts w:ascii="Times New Roman" w:hAnsi="Times New Roman" w:cs="Times New Roman"/>
          <w:b/>
          <w:bCs/>
          <w:kern w:val="28"/>
        </w:rPr>
        <w:t>Late Additions to Agenda/Items for Discussion</w:t>
      </w:r>
      <w:r w:rsidR="00CF6897" w:rsidRPr="00CC70A3">
        <w:rPr>
          <w:rFonts w:ascii="Times New Roman" w:eastAsia="Calibri" w:hAnsi="Times New Roman" w:cs="Times New Roman"/>
          <w:b/>
          <w:bCs/>
          <w:kern w:val="28"/>
        </w:rPr>
        <w:t xml:space="preserve"> </w:t>
      </w:r>
      <w:r w:rsidR="00CC70A3" w:rsidRPr="00CC70A3">
        <w:rPr>
          <w:rFonts w:ascii="Times New Roman" w:eastAsia="Calibri" w:hAnsi="Times New Roman" w:cs="Times New Roman"/>
          <w:kern w:val="28"/>
        </w:rPr>
        <w:t>--none</w:t>
      </w:r>
    </w:p>
    <w:p w14:paraId="625E5F17" w14:textId="77777777" w:rsidR="00D45CDF" w:rsidRPr="003E7173" w:rsidRDefault="00D45CDF" w:rsidP="00D45CDF">
      <w:pPr>
        <w:widowControl w:val="0"/>
        <w:tabs>
          <w:tab w:val="left" w:pos="1260"/>
        </w:tabs>
        <w:overflowPunct w:val="0"/>
        <w:autoSpaceDE w:val="0"/>
        <w:autoSpaceDN w:val="0"/>
        <w:adjustRightInd w:val="0"/>
        <w:spacing w:after="0" w:line="240" w:lineRule="auto"/>
        <w:ind w:left="720"/>
        <w:contextualSpacing/>
        <w:rPr>
          <w:rFonts w:ascii="Times New Roman" w:eastAsia="Calibri" w:hAnsi="Times New Roman" w:cs="Times New Roman"/>
          <w:kern w:val="28"/>
        </w:rPr>
      </w:pPr>
    </w:p>
    <w:p w14:paraId="5972D124" w14:textId="3075A0C3" w:rsidR="00D45CDF" w:rsidRDefault="00D45CDF" w:rsidP="00D45CDF">
      <w:pPr>
        <w:widowControl w:val="0"/>
        <w:numPr>
          <w:ilvl w:val="0"/>
          <w:numId w:val="4"/>
        </w:numPr>
        <w:tabs>
          <w:tab w:val="left" w:pos="1260"/>
        </w:tabs>
        <w:overflowPunct w:val="0"/>
        <w:autoSpaceDE w:val="0"/>
        <w:autoSpaceDN w:val="0"/>
        <w:adjustRightInd w:val="0"/>
        <w:spacing w:after="0" w:line="240" w:lineRule="auto"/>
        <w:ind w:left="720" w:hanging="270"/>
        <w:contextualSpacing/>
        <w:rPr>
          <w:rFonts w:ascii="Times New Roman" w:eastAsia="Calibri" w:hAnsi="Times New Roman" w:cs="Times New Roman"/>
          <w:b/>
          <w:bCs/>
          <w:kern w:val="28"/>
        </w:rPr>
      </w:pPr>
      <w:r w:rsidRPr="00F32950">
        <w:rPr>
          <w:rFonts w:ascii="Times New Roman" w:eastAsia="Calibri" w:hAnsi="Times New Roman" w:cs="Times New Roman"/>
          <w:b/>
          <w:bCs/>
          <w:kern w:val="28"/>
        </w:rPr>
        <w:t>Open Forum</w:t>
      </w:r>
    </w:p>
    <w:p w14:paraId="2BA53275" w14:textId="5E3784AD" w:rsidR="00CC70A3" w:rsidRPr="00E74B09" w:rsidRDefault="00CC70A3" w:rsidP="00CC70A3">
      <w:pPr>
        <w:pStyle w:val="ListParagraph"/>
        <w:widowControl w:val="0"/>
        <w:numPr>
          <w:ilvl w:val="0"/>
          <w:numId w:val="7"/>
        </w:numPr>
        <w:tabs>
          <w:tab w:val="left" w:pos="1170"/>
        </w:tabs>
        <w:overflowPunct w:val="0"/>
        <w:autoSpaceDE w:val="0"/>
        <w:autoSpaceDN w:val="0"/>
        <w:adjustRightInd w:val="0"/>
        <w:spacing w:after="0" w:line="240" w:lineRule="auto"/>
        <w:ind w:left="1170"/>
        <w:rPr>
          <w:rFonts w:ascii="Times New Roman" w:eastAsia="Calibri" w:hAnsi="Times New Roman" w:cs="Times New Roman"/>
          <w:b/>
          <w:bCs/>
          <w:kern w:val="28"/>
        </w:rPr>
      </w:pPr>
      <w:r>
        <w:rPr>
          <w:rFonts w:ascii="Times New Roman" w:eastAsia="Calibri" w:hAnsi="Times New Roman" w:cs="Times New Roman"/>
          <w:kern w:val="28"/>
        </w:rPr>
        <w:t xml:space="preserve">Resident complained of children and youths on skateboards, crowding the sidewalks and forcing him and other older people off the sidewalk and into the grass.  Wanted HOA to put out notices and advisements for parents to have better control over their children.  Board thanked him for his input; responded that their responsibilities do not include raising other people’s children.  </w:t>
      </w:r>
      <w:r w:rsidR="00E74B09">
        <w:rPr>
          <w:rFonts w:ascii="Times New Roman" w:eastAsia="Calibri" w:hAnsi="Times New Roman" w:cs="Times New Roman"/>
          <w:kern w:val="28"/>
        </w:rPr>
        <w:t>Attendees suggested that residents all get to know their neighbors better</w:t>
      </w:r>
    </w:p>
    <w:p w14:paraId="12E9C10F" w14:textId="77777777" w:rsidR="00E74B09" w:rsidRPr="00E74B09" w:rsidRDefault="00E74B09" w:rsidP="00E74B09">
      <w:pPr>
        <w:pStyle w:val="ListParagraph"/>
        <w:widowControl w:val="0"/>
        <w:tabs>
          <w:tab w:val="left" w:pos="1170"/>
        </w:tabs>
        <w:overflowPunct w:val="0"/>
        <w:autoSpaceDE w:val="0"/>
        <w:autoSpaceDN w:val="0"/>
        <w:adjustRightInd w:val="0"/>
        <w:spacing w:after="0" w:line="240" w:lineRule="auto"/>
        <w:ind w:left="1170"/>
        <w:rPr>
          <w:rFonts w:ascii="Times New Roman" w:eastAsia="Calibri" w:hAnsi="Times New Roman" w:cs="Times New Roman"/>
          <w:b/>
          <w:bCs/>
          <w:kern w:val="28"/>
        </w:rPr>
      </w:pPr>
    </w:p>
    <w:p w14:paraId="1CC720E0" w14:textId="37156B82" w:rsidR="00E74B09" w:rsidRPr="00CC70A3" w:rsidRDefault="00E74B09" w:rsidP="00CC70A3">
      <w:pPr>
        <w:pStyle w:val="ListParagraph"/>
        <w:widowControl w:val="0"/>
        <w:numPr>
          <w:ilvl w:val="0"/>
          <w:numId w:val="7"/>
        </w:numPr>
        <w:tabs>
          <w:tab w:val="left" w:pos="1170"/>
        </w:tabs>
        <w:overflowPunct w:val="0"/>
        <w:autoSpaceDE w:val="0"/>
        <w:autoSpaceDN w:val="0"/>
        <w:adjustRightInd w:val="0"/>
        <w:spacing w:after="0" w:line="240" w:lineRule="auto"/>
        <w:ind w:left="1170"/>
        <w:rPr>
          <w:rFonts w:ascii="Times New Roman" w:eastAsia="Calibri" w:hAnsi="Times New Roman" w:cs="Times New Roman"/>
          <w:b/>
          <w:bCs/>
          <w:kern w:val="28"/>
        </w:rPr>
      </w:pPr>
      <w:r>
        <w:rPr>
          <w:rFonts w:ascii="Times New Roman" w:eastAsia="Calibri" w:hAnsi="Times New Roman" w:cs="Times New Roman"/>
          <w:kern w:val="28"/>
        </w:rPr>
        <w:t>Resident asked about allowing her child to sit with a tutor inside the clubhouse once per week to study.  Referenced that the property manager stated the clubhouse was closed</w:t>
      </w:r>
      <w:r w:rsidR="00FD7CA9">
        <w:rPr>
          <w:rFonts w:ascii="Times New Roman" w:eastAsia="Calibri" w:hAnsi="Times New Roman" w:cs="Times New Roman"/>
          <w:kern w:val="28"/>
        </w:rPr>
        <w:t>.  The Board stated that the clubhouse is closed due to COVID-19 restrictions</w:t>
      </w:r>
      <w:r>
        <w:rPr>
          <w:rFonts w:ascii="Times New Roman" w:eastAsia="Calibri" w:hAnsi="Times New Roman" w:cs="Times New Roman"/>
          <w:kern w:val="28"/>
        </w:rPr>
        <w:t xml:space="preserve">.  </w:t>
      </w:r>
    </w:p>
    <w:p w14:paraId="24CE3F7A" w14:textId="77777777" w:rsidR="00D45CDF" w:rsidRPr="00F32950" w:rsidRDefault="00D45CDF" w:rsidP="00D45CDF">
      <w:pPr>
        <w:widowControl w:val="0"/>
        <w:tabs>
          <w:tab w:val="left" w:pos="1260"/>
        </w:tabs>
        <w:overflowPunct w:val="0"/>
        <w:autoSpaceDE w:val="0"/>
        <w:autoSpaceDN w:val="0"/>
        <w:adjustRightInd w:val="0"/>
        <w:spacing w:after="0" w:line="240" w:lineRule="auto"/>
        <w:contextualSpacing/>
        <w:rPr>
          <w:rFonts w:ascii="Times New Roman" w:eastAsia="Calibri" w:hAnsi="Times New Roman" w:cs="Times New Roman"/>
          <w:b/>
          <w:bCs/>
          <w:kern w:val="28"/>
        </w:rPr>
      </w:pPr>
      <w:r w:rsidRPr="00F32950">
        <w:rPr>
          <w:rFonts w:ascii="Times New Roman" w:eastAsia="Calibri" w:hAnsi="Times New Roman" w:cs="Times New Roman"/>
          <w:b/>
          <w:bCs/>
          <w:kern w:val="28"/>
        </w:rPr>
        <w:t xml:space="preserve"> </w:t>
      </w:r>
    </w:p>
    <w:p w14:paraId="1765E64B" w14:textId="74CBB7C9" w:rsidR="00D45CDF" w:rsidRPr="005E037A" w:rsidRDefault="00D45CDF" w:rsidP="00D45CDF">
      <w:pPr>
        <w:widowControl w:val="0"/>
        <w:numPr>
          <w:ilvl w:val="0"/>
          <w:numId w:val="4"/>
        </w:numPr>
        <w:tabs>
          <w:tab w:val="left" w:pos="1260"/>
        </w:tabs>
        <w:overflowPunct w:val="0"/>
        <w:autoSpaceDE w:val="0"/>
        <w:autoSpaceDN w:val="0"/>
        <w:adjustRightInd w:val="0"/>
        <w:spacing w:after="0" w:line="240" w:lineRule="auto"/>
        <w:ind w:left="720" w:hanging="270"/>
        <w:contextualSpacing/>
        <w:rPr>
          <w:rFonts w:ascii="Times New Roman" w:eastAsia="Calibri" w:hAnsi="Times New Roman" w:cs="Times New Roman"/>
          <w:b/>
          <w:bCs/>
          <w:kern w:val="28"/>
        </w:rPr>
      </w:pPr>
      <w:r w:rsidRPr="00F32950">
        <w:rPr>
          <w:rFonts w:ascii="Times New Roman" w:eastAsia="Calibri" w:hAnsi="Times New Roman" w:cs="Times New Roman"/>
          <w:b/>
          <w:bCs/>
          <w:kern w:val="28"/>
        </w:rPr>
        <w:t xml:space="preserve">Adjournment:  </w:t>
      </w:r>
      <w:r w:rsidRPr="00F32950">
        <w:rPr>
          <w:rFonts w:ascii="Times New Roman" w:eastAsia="Calibri" w:hAnsi="Times New Roman" w:cs="Times New Roman"/>
          <w:kern w:val="28"/>
        </w:rPr>
        <w:t xml:space="preserve">Motion made by Doug Stark to adjourn the meeting at </w:t>
      </w:r>
      <w:r w:rsidR="00FD7CA9">
        <w:rPr>
          <w:rFonts w:ascii="Times New Roman" w:eastAsia="Calibri" w:hAnsi="Times New Roman" w:cs="Times New Roman"/>
          <w:kern w:val="28"/>
        </w:rPr>
        <w:t>9:42pm</w:t>
      </w:r>
      <w:bookmarkStart w:id="0" w:name="_GoBack"/>
      <w:bookmarkEnd w:id="0"/>
      <w:r w:rsidRPr="00F32950">
        <w:rPr>
          <w:rFonts w:ascii="Times New Roman" w:eastAsia="Calibri" w:hAnsi="Times New Roman" w:cs="Times New Roman"/>
          <w:kern w:val="28"/>
        </w:rPr>
        <w:t>, seconded by Andrew Plevin.  AIF</w:t>
      </w:r>
    </w:p>
    <w:p w14:paraId="456B0EA5" w14:textId="77777777" w:rsidR="005E037A" w:rsidRDefault="005E037A" w:rsidP="005E037A">
      <w:pPr>
        <w:pStyle w:val="ListParagraph"/>
        <w:rPr>
          <w:rFonts w:ascii="Times New Roman" w:eastAsia="Calibri" w:hAnsi="Times New Roman" w:cs="Times New Roman"/>
          <w:b/>
          <w:bCs/>
          <w:kern w:val="28"/>
        </w:rPr>
      </w:pPr>
    </w:p>
    <w:p w14:paraId="1CBE23AB" w14:textId="371D9A45" w:rsidR="005E037A" w:rsidRDefault="005E037A" w:rsidP="005E037A">
      <w:pPr>
        <w:widowControl w:val="0"/>
        <w:tabs>
          <w:tab w:val="left" w:pos="1260"/>
        </w:tabs>
        <w:overflowPunct w:val="0"/>
        <w:autoSpaceDE w:val="0"/>
        <w:autoSpaceDN w:val="0"/>
        <w:adjustRightInd w:val="0"/>
        <w:spacing w:after="0" w:line="240" w:lineRule="auto"/>
        <w:ind w:left="720"/>
        <w:contextualSpacing/>
        <w:rPr>
          <w:rFonts w:ascii="Times New Roman" w:eastAsia="Calibri" w:hAnsi="Times New Roman" w:cs="Times New Roman"/>
          <w:b/>
          <w:bCs/>
          <w:kern w:val="28"/>
        </w:rPr>
      </w:pPr>
    </w:p>
    <w:p w14:paraId="05B42A1A" w14:textId="6BBFE389" w:rsidR="005E037A" w:rsidRDefault="005E037A" w:rsidP="005E037A">
      <w:pPr>
        <w:widowControl w:val="0"/>
        <w:tabs>
          <w:tab w:val="left" w:pos="1260"/>
        </w:tabs>
        <w:overflowPunct w:val="0"/>
        <w:autoSpaceDE w:val="0"/>
        <w:autoSpaceDN w:val="0"/>
        <w:adjustRightInd w:val="0"/>
        <w:spacing w:after="0" w:line="240" w:lineRule="auto"/>
        <w:ind w:left="720"/>
        <w:contextualSpacing/>
        <w:rPr>
          <w:rFonts w:ascii="Times New Roman" w:eastAsia="Calibri" w:hAnsi="Times New Roman" w:cs="Times New Roman"/>
          <w:b/>
          <w:bCs/>
          <w:kern w:val="28"/>
        </w:rPr>
      </w:pPr>
    </w:p>
    <w:p w14:paraId="6E5705F3" w14:textId="6052F585" w:rsidR="00263EA5" w:rsidRPr="004C32C2" w:rsidRDefault="005E037A" w:rsidP="004C32C2">
      <w:pPr>
        <w:widowControl w:val="0"/>
        <w:tabs>
          <w:tab w:val="left" w:pos="1260"/>
        </w:tabs>
        <w:overflowPunct w:val="0"/>
        <w:autoSpaceDE w:val="0"/>
        <w:autoSpaceDN w:val="0"/>
        <w:adjustRightInd w:val="0"/>
        <w:spacing w:after="0" w:line="240" w:lineRule="auto"/>
        <w:ind w:left="720"/>
        <w:contextualSpacing/>
        <w:rPr>
          <w:rFonts w:ascii="Times New Roman" w:eastAsia="Calibri" w:hAnsi="Times New Roman" w:cs="Times New Roman"/>
          <w:kern w:val="28"/>
        </w:rPr>
      </w:pPr>
      <w:r w:rsidRPr="005E037A">
        <w:rPr>
          <w:rFonts w:ascii="Times New Roman" w:eastAsia="Calibri" w:hAnsi="Times New Roman" w:cs="Times New Roman"/>
          <w:kern w:val="28"/>
        </w:rPr>
        <w:t>Approved:_______________________________________________</w:t>
      </w:r>
    </w:p>
    <w:sectPr w:rsidR="00263EA5" w:rsidRPr="004C32C2" w:rsidSect="001B347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52305"/>
    <w:multiLevelType w:val="hybridMultilevel"/>
    <w:tmpl w:val="509CF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CE78D5"/>
    <w:multiLevelType w:val="hybridMultilevel"/>
    <w:tmpl w:val="97B80EA0"/>
    <w:lvl w:ilvl="0" w:tplc="04090011">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8279AB"/>
    <w:multiLevelType w:val="hybridMultilevel"/>
    <w:tmpl w:val="2EA6F22E"/>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0612426"/>
    <w:multiLevelType w:val="hybridMultilevel"/>
    <w:tmpl w:val="D5DCD19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542C9C"/>
    <w:multiLevelType w:val="hybridMultilevel"/>
    <w:tmpl w:val="4B289FD6"/>
    <w:lvl w:ilvl="0" w:tplc="E5465620">
      <w:start w:val="1"/>
      <w:numFmt w:val="upperRoman"/>
      <w:lvlText w:val="%1."/>
      <w:lvlJc w:val="righ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51B6AF9"/>
    <w:multiLevelType w:val="hybridMultilevel"/>
    <w:tmpl w:val="6206EF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53194"/>
    <w:multiLevelType w:val="hybridMultilevel"/>
    <w:tmpl w:val="773471A6"/>
    <w:lvl w:ilvl="0" w:tplc="A776C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31"/>
    <w:rsid w:val="000A3EE5"/>
    <w:rsid w:val="000D197C"/>
    <w:rsid w:val="00103B8E"/>
    <w:rsid w:val="001B2379"/>
    <w:rsid w:val="002041F7"/>
    <w:rsid w:val="00263EA5"/>
    <w:rsid w:val="003318C3"/>
    <w:rsid w:val="00363FE7"/>
    <w:rsid w:val="003D3018"/>
    <w:rsid w:val="003E7173"/>
    <w:rsid w:val="00473F99"/>
    <w:rsid w:val="004C32C2"/>
    <w:rsid w:val="00522274"/>
    <w:rsid w:val="00594D57"/>
    <w:rsid w:val="005E037A"/>
    <w:rsid w:val="005F0A99"/>
    <w:rsid w:val="005F3AEA"/>
    <w:rsid w:val="00652667"/>
    <w:rsid w:val="006B4D23"/>
    <w:rsid w:val="006B6B2E"/>
    <w:rsid w:val="006D7578"/>
    <w:rsid w:val="006E6169"/>
    <w:rsid w:val="007D6A31"/>
    <w:rsid w:val="007E2439"/>
    <w:rsid w:val="008C7651"/>
    <w:rsid w:val="008F5600"/>
    <w:rsid w:val="00983FF8"/>
    <w:rsid w:val="00992B03"/>
    <w:rsid w:val="009E2400"/>
    <w:rsid w:val="00B664A7"/>
    <w:rsid w:val="00B9122D"/>
    <w:rsid w:val="00C67081"/>
    <w:rsid w:val="00CC03A6"/>
    <w:rsid w:val="00CC70A3"/>
    <w:rsid w:val="00CE49CF"/>
    <w:rsid w:val="00CF6897"/>
    <w:rsid w:val="00CF72C8"/>
    <w:rsid w:val="00D45CDF"/>
    <w:rsid w:val="00D45F73"/>
    <w:rsid w:val="00D62FFB"/>
    <w:rsid w:val="00E12DF2"/>
    <w:rsid w:val="00E61268"/>
    <w:rsid w:val="00E74B09"/>
    <w:rsid w:val="00F22EEA"/>
    <w:rsid w:val="00F32950"/>
    <w:rsid w:val="00F632C8"/>
    <w:rsid w:val="00FC0EBA"/>
    <w:rsid w:val="00FD7CA9"/>
    <w:rsid w:val="00FE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9C78"/>
  <w15:docId w15:val="{2201FA4E-F3EF-4ECE-9861-0A54D4B0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Bjstefan</dc:creator>
  <cp:lastModifiedBy>Bob P</cp:lastModifiedBy>
  <cp:revision>8</cp:revision>
  <cp:lastPrinted>2020-10-27T14:35:00Z</cp:lastPrinted>
  <dcterms:created xsi:type="dcterms:W3CDTF">2021-03-18T17:35:00Z</dcterms:created>
  <dcterms:modified xsi:type="dcterms:W3CDTF">2021-03-18T20:11:00Z</dcterms:modified>
</cp:coreProperties>
</file>